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Times New Roman" w:hAnsi="Times New Roman"/>
          <w:sz w:val="30"/>
          <w:szCs w:val="30"/>
          <w:lang w:eastAsia="zh"/>
        </w:rPr>
      </w:pPr>
      <w:bookmarkStart w:id="0" w:name="_GoBack"/>
      <w:r>
        <w:rPr>
          <w:rFonts w:ascii="Times New Roman" w:hAnsi="Times New Roman"/>
          <w:sz w:val="30"/>
          <w:szCs w:val="30"/>
        </w:rPr>
        <w:t>附件</w:t>
      </w:r>
      <w:r>
        <w:rPr>
          <w:rFonts w:hint="eastAsia" w:ascii="Times New Roman" w:hAnsi="Times New Roman"/>
          <w:sz w:val="30"/>
          <w:szCs w:val="30"/>
          <w:lang w:eastAsia="zh"/>
        </w:rPr>
        <w:t>2</w:t>
      </w:r>
    </w:p>
    <w:p>
      <w:pPr>
        <w:adjustRightInd w:val="0"/>
        <w:snapToGrid w:val="0"/>
        <w:spacing w:before="156" w:beforeLines="50" w:after="156" w:afterLines="50" w:line="580" w:lineRule="exac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部分</w:t>
      </w:r>
      <w:r>
        <w:rPr>
          <w:rFonts w:ascii="Times New Roman" w:hAnsi="Times New Roman"/>
          <w:b/>
          <w:bCs/>
          <w:sz w:val="36"/>
          <w:szCs w:val="36"/>
        </w:rPr>
        <w:t>省属科研院所名单</w:t>
      </w:r>
    </w:p>
    <w:bookmarkEnd w:id="0"/>
    <w:tbl>
      <w:tblPr>
        <w:tblStyle w:val="4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266"/>
        <w:gridCol w:w="994"/>
        <w:gridCol w:w="3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浙江省化工研究院有限公司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浙江省中明化工科技有限公司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浙江丝绸科技有限公司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浙江省冶金研究院有限公司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浙江省应急管理科学研究院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浙江鹏辰造纸研究所有限公司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浙江省建筑科学设计研究院有限公司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浙江省广电科技股份有限公司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浙江天正信息科技有限公司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浙江省电子信息产品检验研究院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浙江省中药研究所有限公司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</w:t>
            </w: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  <w:lang w:eastAsia="zh-CN"/>
              </w:rPr>
              <w:t>质量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30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国家林业局竹子研究开发中心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浙江省交通运输科学研究院  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31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浙江清华长三角研究院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浙江省电子技术研究所有限公司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浙江中科院应用技术研究院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A3Yjc2MjdhNzBjMTlhMDk2M2Q0MzE0ZTg4NjZiNzYifQ=="/>
  </w:docVars>
  <w:rsids>
    <w:rsidRoot w:val="009E39D4"/>
    <w:rsid w:val="000032CC"/>
    <w:rsid w:val="001F537F"/>
    <w:rsid w:val="003F5648"/>
    <w:rsid w:val="00401CAB"/>
    <w:rsid w:val="0049530A"/>
    <w:rsid w:val="004C5731"/>
    <w:rsid w:val="006B1515"/>
    <w:rsid w:val="006F23B0"/>
    <w:rsid w:val="0070194D"/>
    <w:rsid w:val="007517C1"/>
    <w:rsid w:val="0076201D"/>
    <w:rsid w:val="009C0E73"/>
    <w:rsid w:val="009E39D4"/>
    <w:rsid w:val="00A17BD4"/>
    <w:rsid w:val="00A93053"/>
    <w:rsid w:val="00AC67E4"/>
    <w:rsid w:val="00B81879"/>
    <w:rsid w:val="00DF2736"/>
    <w:rsid w:val="00E022A3"/>
    <w:rsid w:val="00E638F1"/>
    <w:rsid w:val="00EA45CF"/>
    <w:rsid w:val="00F26359"/>
    <w:rsid w:val="00F71DA8"/>
    <w:rsid w:val="0D5818F4"/>
    <w:rsid w:val="1CFDD53B"/>
    <w:rsid w:val="2BB11A6D"/>
    <w:rsid w:val="D7EDCF4A"/>
    <w:rsid w:val="FAAE6733"/>
    <w:rsid w:val="FFFDC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473</Characters>
  <Lines>3</Lines>
  <Paragraphs>1</Paragraphs>
  <TotalTime>32</TotalTime>
  <ScaleCrop>false</ScaleCrop>
  <LinksUpToDate>false</LinksUpToDate>
  <CharactersWithSpaces>554</CharactersWithSpaces>
  <Application>WPS Office_11.8.2.10599_F1E327BC-269C-435d-A152-05C5408002CA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2021-03-05T12:49:00Z</dcterms:created>
  <dc:creator>Maggie</dc:creator>
  <cp:lastModifiedBy>user</cp:lastModifiedBy>
  <dcterms:modified xsi:type="dcterms:W3CDTF">2025-03-12T11:44:39Z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2052-11.8.2.10599</vt:lpwstr>
  </property>
  <property fmtid="{D5CDD505-2E9C-101B-9397-08002B2CF9AE}" pid="3" name="ICV">
    <vt:lpwstr>9D8AE5F511344432B00C825CCBB42746_13</vt:lpwstr>
  </property>
</Properties>
</file>